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D89B1DB" w14:textId="58BC4166" w:rsidR="00AD69D9" w:rsidRDefault="00AD69D9" w:rsidP="00700E34">
      <w:pPr>
        <w:shd w:val="clear" w:color="auto" w:fill="FFFFFF"/>
        <w:spacing w:after="18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8595B"/>
          <w:kern w:val="36"/>
          <w:sz w:val="39"/>
          <w:szCs w:val="39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58595B"/>
          <w:kern w:val="36"/>
          <w:sz w:val="39"/>
          <w:szCs w:val="39"/>
          <w:lang w:eastAsia="en-GB"/>
        </w:rPr>
        <w:drawing>
          <wp:anchor distT="0" distB="0" distL="114300" distR="114300" simplePos="0" relativeHeight="251658240" behindDoc="0" locked="0" layoutInCell="1" allowOverlap="1" wp14:anchorId="2641439F" wp14:editId="4905DCF1">
            <wp:simplePos x="0" y="0"/>
            <wp:positionH relativeFrom="margin">
              <wp:posOffset>683260</wp:posOffset>
            </wp:positionH>
            <wp:positionV relativeFrom="margin">
              <wp:posOffset>-304800</wp:posOffset>
            </wp:positionV>
            <wp:extent cx="4498340" cy="972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EF8E5" w14:textId="3175757F" w:rsidR="00AD69D9" w:rsidRDefault="00AD69D9" w:rsidP="00700E34">
      <w:pPr>
        <w:shd w:val="clear" w:color="auto" w:fill="FFFFFF"/>
        <w:spacing w:after="18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8595B"/>
          <w:kern w:val="36"/>
          <w:sz w:val="39"/>
          <w:szCs w:val="39"/>
          <w:lang w:eastAsia="en-GB"/>
        </w:rPr>
      </w:pPr>
    </w:p>
    <w:p w14:paraId="23D8E9EB" w14:textId="181D510A" w:rsidR="00425578" w:rsidRPr="00700E34" w:rsidRDefault="0095508C" w:rsidP="00700E34">
      <w:pPr>
        <w:shd w:val="clear" w:color="auto" w:fill="FFFFFF"/>
        <w:spacing w:after="180" w:line="540" w:lineRule="atLeast"/>
        <w:jc w:val="center"/>
        <w:outlineLvl w:val="0"/>
        <w:rPr>
          <w:rFonts w:ascii="Calibri" w:eastAsia="Times New Roman" w:hAnsi="Calibri" w:cs="Times New Roman"/>
          <w:kern w:val="36"/>
          <w:sz w:val="32"/>
          <w:szCs w:val="32"/>
          <w:lang w:eastAsia="en-GB"/>
        </w:rPr>
      </w:pPr>
      <w:r w:rsidRPr="00700E34"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en-GB"/>
        </w:rPr>
        <w:t>2016</w:t>
      </w:r>
      <w:r w:rsidR="007E2019" w:rsidRPr="00700E34"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en-GB"/>
        </w:rPr>
        <w:t xml:space="preserve"> </w:t>
      </w:r>
      <w:r w:rsidR="00425578" w:rsidRPr="00700E34">
        <w:rPr>
          <w:rFonts w:ascii="Calibri" w:eastAsia="Times New Roman" w:hAnsi="Calibri" w:cs="Times New Roman"/>
          <w:b/>
          <w:bCs/>
          <w:kern w:val="36"/>
          <w:sz w:val="32"/>
          <w:szCs w:val="32"/>
          <w:lang w:eastAsia="en-GB"/>
        </w:rPr>
        <w:t>Ariadne Forecast</w:t>
      </w:r>
    </w:p>
    <w:p w14:paraId="03D555C9" w14:textId="77777777" w:rsidR="0095508C" w:rsidRDefault="00425578" w:rsidP="00700E34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lang w:eastAsia="en-GB"/>
        </w:rPr>
      </w:pPr>
      <w:r w:rsidRPr="00393B78">
        <w:rPr>
          <w:rFonts w:ascii="Calibri" w:eastAsia="Times New Roman" w:hAnsi="Calibri" w:cs="Times New Roman"/>
          <w:lang w:eastAsia="en-GB"/>
        </w:rPr>
        <w:t>Ariadne is creating its</w:t>
      </w:r>
      <w:r w:rsidR="0095508C">
        <w:rPr>
          <w:rFonts w:ascii="Calibri" w:eastAsia="Times New Roman" w:hAnsi="Calibri" w:cs="Times New Roman"/>
          <w:bCs/>
          <w:lang w:eastAsia="en-GB"/>
        </w:rPr>
        <w:t xml:space="preserve"> second</w:t>
      </w:r>
      <w:r w:rsidRPr="00393B78">
        <w:rPr>
          <w:rFonts w:ascii="Calibri" w:eastAsia="Times New Roman" w:hAnsi="Calibri" w:cs="Times New Roman"/>
          <w:b/>
          <w:bCs/>
          <w:lang w:eastAsia="en-GB"/>
        </w:rPr>
        <w:t xml:space="preserve"> Forecast for European Social Change and Human Rights Funders. </w:t>
      </w:r>
    </w:p>
    <w:p w14:paraId="1D3715B7" w14:textId="3E2D3F99" w:rsidR="00185323" w:rsidRPr="006F6688" w:rsidRDefault="00425578" w:rsidP="006F6688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Times New Roman"/>
          <w:bCs/>
          <w:lang w:eastAsia="en-GB"/>
        </w:rPr>
      </w:pPr>
      <w:r w:rsidRPr="00393B78">
        <w:rPr>
          <w:rFonts w:ascii="Calibri" w:eastAsia="Times New Roman" w:hAnsi="Calibri" w:cs="Times New Roman"/>
          <w:bCs/>
          <w:lang w:eastAsia="en-GB"/>
        </w:rPr>
        <w:t>We are inviting you to help us create an overall forecast for what we think will happen in the year ahead</w:t>
      </w:r>
      <w:r w:rsidR="003E01F6" w:rsidRPr="00393B78">
        <w:rPr>
          <w:rFonts w:ascii="Calibri" w:eastAsia="Times New Roman" w:hAnsi="Calibri" w:cs="Times New Roman"/>
          <w:bCs/>
          <w:lang w:eastAsia="en-GB"/>
        </w:rPr>
        <w:t xml:space="preserve">, </w:t>
      </w:r>
      <w:r w:rsidR="00EA23BF" w:rsidRPr="00393B78">
        <w:rPr>
          <w:rFonts w:ascii="Calibri" w:eastAsia="Times New Roman" w:hAnsi="Calibri" w:cs="Times New Roman"/>
          <w:bCs/>
          <w:lang w:eastAsia="en-GB"/>
        </w:rPr>
        <w:t>as a resource for the community as a whole</w:t>
      </w:r>
      <w:r w:rsidRPr="00393B78">
        <w:rPr>
          <w:rFonts w:ascii="Calibri" w:eastAsia="Times New Roman" w:hAnsi="Calibri" w:cs="Times New Roman"/>
          <w:bCs/>
          <w:lang w:eastAsia="en-GB"/>
        </w:rPr>
        <w:t xml:space="preserve">. </w:t>
      </w:r>
      <w:r w:rsidRPr="00393B78">
        <w:rPr>
          <w:rFonts w:ascii="Calibri" w:eastAsia="Times New Roman" w:hAnsi="Calibri" w:cs="Times New Roman"/>
          <w:lang w:eastAsia="en-GB"/>
        </w:rPr>
        <w:t>The</w:t>
      </w:r>
      <w:r w:rsidR="00EA23BF" w:rsidRPr="00393B78">
        <w:rPr>
          <w:rFonts w:ascii="Calibri" w:eastAsia="Times New Roman" w:hAnsi="Calibri" w:cs="Times New Roman"/>
          <w:lang w:eastAsia="en-GB"/>
        </w:rPr>
        <w:t xml:space="preserve"> questions we are looking </w:t>
      </w:r>
      <w:r w:rsidR="00D25133" w:rsidRPr="00393B78">
        <w:rPr>
          <w:rFonts w:ascii="Calibri" w:eastAsia="Times New Roman" w:hAnsi="Calibri" w:cs="Times New Roman"/>
          <w:lang w:eastAsia="en-GB"/>
        </w:rPr>
        <w:t xml:space="preserve">answers </w:t>
      </w:r>
      <w:r w:rsidR="00EA23BF" w:rsidRPr="00393B78">
        <w:rPr>
          <w:rFonts w:ascii="Calibri" w:eastAsia="Times New Roman" w:hAnsi="Calibri" w:cs="Times New Roman"/>
          <w:lang w:eastAsia="en-GB"/>
        </w:rPr>
        <w:t xml:space="preserve">for </w:t>
      </w:r>
      <w:r w:rsidR="00D25133" w:rsidRPr="00393B78">
        <w:rPr>
          <w:rFonts w:ascii="Calibri" w:eastAsia="Times New Roman" w:hAnsi="Calibri" w:cs="Times New Roman"/>
          <w:lang w:eastAsia="en-GB"/>
        </w:rPr>
        <w:t>are</w:t>
      </w:r>
      <w:r w:rsidRPr="00393B78">
        <w:rPr>
          <w:rFonts w:ascii="Calibri" w:eastAsia="Times New Roman" w:hAnsi="Calibri" w:cs="Times New Roman"/>
          <w:lang w:eastAsia="en-GB"/>
        </w:rPr>
        <w:t>:</w:t>
      </w:r>
    </w:p>
    <w:p w14:paraId="5A2FC69A" w14:textId="77777777" w:rsidR="00700E34" w:rsidRPr="00393B78" w:rsidRDefault="00700E34" w:rsidP="00700E34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lang w:eastAsia="en-GB"/>
        </w:rPr>
      </w:pPr>
    </w:p>
    <w:p w14:paraId="673BBD85" w14:textId="7F536810" w:rsidR="00EA23BF" w:rsidRPr="00EC595D" w:rsidRDefault="00425578" w:rsidP="009A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CF3" w:themeFill="accent1" w:themeFillTint="33"/>
        <w:spacing w:after="180" w:line="390" w:lineRule="atLeast"/>
        <w:ind w:right="-46"/>
        <w:outlineLvl w:val="2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93B78">
        <w:rPr>
          <w:rFonts w:ascii="Calibri" w:eastAsia="Times New Roman" w:hAnsi="Calibri" w:cs="Times New Roman"/>
          <w:b/>
          <w:i/>
          <w:iCs/>
          <w:lang w:eastAsia="en-GB"/>
        </w:rPr>
        <w:t xml:space="preserve">What </w:t>
      </w:r>
      <w:r w:rsidR="007E2019">
        <w:rPr>
          <w:rFonts w:ascii="Calibri" w:eastAsia="Times New Roman" w:hAnsi="Calibri" w:cs="Times New Roman"/>
          <w:b/>
          <w:i/>
          <w:iCs/>
          <w:lang w:eastAsia="en-GB"/>
        </w:rPr>
        <w:t xml:space="preserve">do you expect to be the </w:t>
      </w:r>
      <w:r w:rsidR="00EA23BF" w:rsidRPr="00393B78">
        <w:rPr>
          <w:rFonts w:ascii="Calibri" w:eastAsia="Times New Roman" w:hAnsi="Calibri" w:cs="Times New Roman"/>
          <w:b/>
          <w:i/>
          <w:iCs/>
          <w:lang w:eastAsia="en-GB"/>
        </w:rPr>
        <w:t>most pressing challe</w:t>
      </w:r>
      <w:r w:rsidR="0095508C">
        <w:rPr>
          <w:rFonts w:ascii="Calibri" w:eastAsia="Times New Roman" w:hAnsi="Calibri" w:cs="Times New Roman"/>
          <w:b/>
          <w:i/>
          <w:iCs/>
          <w:lang w:eastAsia="en-GB"/>
        </w:rPr>
        <w:t>nge facing your grantees in 2016</w:t>
      </w:r>
      <w:r w:rsidR="00EA23BF" w:rsidRPr="00393B78">
        <w:rPr>
          <w:rFonts w:ascii="Calibri" w:eastAsia="Times New Roman" w:hAnsi="Calibri" w:cs="Times New Roman"/>
          <w:b/>
          <w:i/>
          <w:iCs/>
          <w:lang w:eastAsia="en-GB"/>
        </w:rPr>
        <w:t>?</w:t>
      </w:r>
      <w:r w:rsidR="00B71BB2" w:rsidRPr="00EC595D">
        <w:rPr>
          <w:rFonts w:ascii="Calibri" w:eastAsia="Times New Roman" w:hAnsi="Calibri" w:cs="Times New Roman"/>
          <w:b/>
          <w:i/>
          <w:iCs/>
          <w:sz w:val="24"/>
          <w:szCs w:val="24"/>
          <w:lang w:eastAsia="en-GB"/>
        </w:rPr>
        <w:t xml:space="preserve">                             </w:t>
      </w:r>
    </w:p>
    <w:tbl>
      <w:tblPr>
        <w:tblStyle w:val="TableGrid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25133" w14:paraId="4D0FF44D" w14:textId="77777777" w:rsidTr="00EE6EBD">
        <w:tc>
          <w:tcPr>
            <w:tcW w:w="9214" w:type="dxa"/>
          </w:tcPr>
          <w:p w14:paraId="4F10A828" w14:textId="77777777" w:rsidR="00D25133" w:rsidRDefault="00D25133" w:rsidP="00D25133">
            <w:pPr>
              <w:spacing w:after="300" w:line="390" w:lineRule="atLeast"/>
              <w:outlineLvl w:val="2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en-GB"/>
              </w:rPr>
            </w:pPr>
          </w:p>
        </w:tc>
      </w:tr>
    </w:tbl>
    <w:p w14:paraId="79E28289" w14:textId="04457AD2" w:rsidR="00EA23BF" w:rsidRPr="00A12EBF" w:rsidRDefault="00A12EBF" w:rsidP="00EA1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CF3" w:themeFill="accent1" w:themeFillTint="33"/>
        <w:spacing w:after="300" w:line="390" w:lineRule="atLeast"/>
        <w:jc w:val="both"/>
        <w:outlineLvl w:val="2"/>
        <w:rPr>
          <w:rFonts w:ascii="Calibri" w:eastAsia="Times New Roman" w:hAnsi="Calibri" w:cs="Times New Roman"/>
          <w:b/>
          <w:i/>
          <w:lang w:eastAsia="en-GB"/>
        </w:rPr>
      </w:pPr>
      <w:r>
        <w:rPr>
          <w:rFonts w:ascii="Calibri" w:eastAsia="Times New Roman" w:hAnsi="Calibri" w:cs="Times New Roman"/>
          <w:b/>
          <w:i/>
          <w:lang w:eastAsia="en-GB"/>
        </w:rPr>
        <w:t>How do you expect your practice as a funder to change in the next twelve months?</w:t>
      </w:r>
    </w:p>
    <w:tbl>
      <w:tblPr>
        <w:tblStyle w:val="TableGrid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263F1" w:rsidRPr="00393B78" w14:paraId="7AD62139" w14:textId="77777777" w:rsidTr="00EE6EBD">
        <w:tc>
          <w:tcPr>
            <w:tcW w:w="9276" w:type="dxa"/>
          </w:tcPr>
          <w:p w14:paraId="0FC1047E" w14:textId="77777777" w:rsidR="00C263F1" w:rsidRPr="00393B78" w:rsidRDefault="00C263F1" w:rsidP="00C263F1">
            <w:pPr>
              <w:spacing w:after="300" w:line="390" w:lineRule="atLeast"/>
              <w:outlineLvl w:val="2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</w:p>
        </w:tc>
      </w:tr>
    </w:tbl>
    <w:p w14:paraId="01B6BF34" w14:textId="6563157C" w:rsidR="00EA23BF" w:rsidRPr="00393B78" w:rsidRDefault="00EA23BF" w:rsidP="00EA1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CF3" w:themeFill="accent1" w:themeFillTint="33"/>
        <w:spacing w:after="300" w:line="390" w:lineRule="atLeast"/>
        <w:jc w:val="both"/>
        <w:outlineLvl w:val="2"/>
        <w:rPr>
          <w:rFonts w:ascii="Calibri" w:eastAsia="Times New Roman" w:hAnsi="Calibri" w:cs="Times New Roman"/>
          <w:b/>
          <w:lang w:eastAsia="en-GB"/>
        </w:rPr>
      </w:pPr>
      <w:r w:rsidRPr="00393B78">
        <w:rPr>
          <w:rFonts w:ascii="Calibri" w:eastAsia="Times New Roman" w:hAnsi="Calibri" w:cs="Times New Roman"/>
          <w:b/>
          <w:i/>
          <w:lang w:eastAsia="en-GB"/>
        </w:rPr>
        <w:t>What poli</w:t>
      </w:r>
      <w:r w:rsidR="008377B2" w:rsidRPr="00393B78">
        <w:rPr>
          <w:rFonts w:ascii="Calibri" w:eastAsia="Times New Roman" w:hAnsi="Calibri" w:cs="Times New Roman"/>
          <w:b/>
          <w:i/>
          <w:lang w:eastAsia="en-GB"/>
        </w:rPr>
        <w:t>ti</w:t>
      </w:r>
      <w:r w:rsidR="0060034D">
        <w:rPr>
          <w:rFonts w:ascii="Calibri" w:eastAsia="Times New Roman" w:hAnsi="Calibri" w:cs="Times New Roman"/>
          <w:b/>
          <w:i/>
          <w:lang w:eastAsia="en-GB"/>
        </w:rPr>
        <w:t xml:space="preserve">cal </w:t>
      </w:r>
      <w:r w:rsidR="000A1EF9">
        <w:rPr>
          <w:rFonts w:ascii="Calibri" w:eastAsia="Times New Roman" w:hAnsi="Calibri" w:cs="Times New Roman"/>
          <w:b/>
          <w:i/>
          <w:lang w:eastAsia="en-GB"/>
        </w:rPr>
        <w:t>event or sequence of events</w:t>
      </w:r>
      <w:r w:rsidR="0060034D">
        <w:rPr>
          <w:rFonts w:ascii="Calibri" w:eastAsia="Times New Roman" w:hAnsi="Calibri" w:cs="Times New Roman"/>
          <w:b/>
          <w:i/>
          <w:lang w:eastAsia="en-GB"/>
        </w:rPr>
        <w:t xml:space="preserve"> </w:t>
      </w:r>
      <w:r w:rsidR="003E01F6" w:rsidRPr="00393B78">
        <w:rPr>
          <w:rFonts w:ascii="Calibri" w:eastAsia="Times New Roman" w:hAnsi="Calibri" w:cs="Times New Roman"/>
          <w:b/>
          <w:i/>
          <w:lang w:eastAsia="en-GB"/>
        </w:rPr>
        <w:t xml:space="preserve">do </w:t>
      </w:r>
      <w:r w:rsidRPr="00393B78">
        <w:rPr>
          <w:rFonts w:ascii="Calibri" w:eastAsia="Times New Roman" w:hAnsi="Calibri" w:cs="Times New Roman"/>
          <w:b/>
          <w:i/>
          <w:lang w:eastAsia="en-GB"/>
        </w:rPr>
        <w:t xml:space="preserve">you predict will have a substantial </w:t>
      </w:r>
      <w:r w:rsidR="003E01F6" w:rsidRPr="00393B78">
        <w:rPr>
          <w:rFonts w:ascii="Calibri" w:eastAsia="Times New Roman" w:hAnsi="Calibri" w:cs="Times New Roman"/>
          <w:b/>
          <w:i/>
          <w:lang w:eastAsia="en-GB"/>
        </w:rPr>
        <w:t>e</w:t>
      </w:r>
      <w:r w:rsidRPr="00393B78">
        <w:rPr>
          <w:rFonts w:ascii="Calibri" w:eastAsia="Times New Roman" w:hAnsi="Calibri" w:cs="Times New Roman"/>
          <w:b/>
          <w:i/>
          <w:lang w:eastAsia="en-GB"/>
        </w:rPr>
        <w:t xml:space="preserve">ffect on your area of specialism?    </w:t>
      </w:r>
    </w:p>
    <w:tbl>
      <w:tblPr>
        <w:tblStyle w:val="TableGrid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AF3EBD" w:rsidRPr="00EC595D" w14:paraId="7C407BAB" w14:textId="77777777" w:rsidTr="00FA1244">
        <w:tc>
          <w:tcPr>
            <w:tcW w:w="9276" w:type="dxa"/>
          </w:tcPr>
          <w:p w14:paraId="2D2EECD5" w14:textId="77777777" w:rsidR="00AF3EBD" w:rsidRPr="00EC595D" w:rsidRDefault="00AF3EBD" w:rsidP="00AF3EBD">
            <w:pPr>
              <w:spacing w:after="300" w:line="390" w:lineRule="atLeast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5AD1E410" w14:textId="418D74AB" w:rsidR="00EA23BF" w:rsidRPr="00393B78" w:rsidRDefault="00EA23BF" w:rsidP="00EA1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CF3" w:themeFill="accent1" w:themeFillTint="33"/>
        <w:spacing w:after="300" w:line="390" w:lineRule="atLeast"/>
        <w:jc w:val="both"/>
        <w:outlineLvl w:val="2"/>
        <w:rPr>
          <w:rFonts w:ascii="Calibri" w:eastAsia="Times New Roman" w:hAnsi="Calibri" w:cs="Times New Roman"/>
          <w:b/>
          <w:lang w:eastAsia="en-GB"/>
        </w:rPr>
      </w:pPr>
      <w:r w:rsidRPr="00393B78">
        <w:rPr>
          <w:rFonts w:ascii="Calibri" w:eastAsia="Times New Roman" w:hAnsi="Calibri" w:cs="Times New Roman"/>
          <w:b/>
          <w:i/>
          <w:lang w:eastAsia="en-GB"/>
        </w:rPr>
        <w:t xml:space="preserve">What issue or field of practice </w:t>
      </w:r>
      <w:r w:rsidR="0095508C">
        <w:rPr>
          <w:rFonts w:ascii="Calibri" w:eastAsia="Times New Roman" w:hAnsi="Calibri" w:cs="Times New Roman"/>
          <w:b/>
          <w:i/>
          <w:lang w:eastAsia="en-GB"/>
        </w:rPr>
        <w:t>do you think will become more important in 2016?</w:t>
      </w:r>
    </w:p>
    <w:tbl>
      <w:tblPr>
        <w:tblStyle w:val="TableGrid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786534" w:rsidRPr="00EC595D" w14:paraId="709D99D6" w14:textId="77777777" w:rsidTr="00FA1244">
        <w:tc>
          <w:tcPr>
            <w:tcW w:w="9276" w:type="dxa"/>
          </w:tcPr>
          <w:p w14:paraId="7ECBEF05" w14:textId="77777777" w:rsidR="00786534" w:rsidRPr="00EC595D" w:rsidRDefault="00786534" w:rsidP="00786534">
            <w:pPr>
              <w:spacing w:after="300" w:line="390" w:lineRule="atLeast"/>
              <w:outlineLvl w:val="2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4127202B" w14:textId="569787F3" w:rsidR="00EA23BF" w:rsidRPr="00393B78" w:rsidRDefault="0095508C" w:rsidP="00EA1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CF3" w:themeFill="accent1" w:themeFillTint="33"/>
        <w:spacing w:after="300" w:line="390" w:lineRule="atLeast"/>
        <w:jc w:val="both"/>
        <w:outlineLvl w:val="2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i/>
          <w:lang w:eastAsia="en-GB"/>
        </w:rPr>
        <w:t xml:space="preserve">What </w:t>
      </w:r>
      <w:r w:rsidR="00EA23BF" w:rsidRPr="00393B78">
        <w:rPr>
          <w:rFonts w:ascii="Calibri" w:eastAsia="Times New Roman" w:hAnsi="Calibri" w:cs="Times New Roman"/>
          <w:b/>
          <w:i/>
          <w:lang w:eastAsia="en-GB"/>
        </w:rPr>
        <w:t xml:space="preserve">issue </w:t>
      </w:r>
      <w:r w:rsidR="00700E34">
        <w:rPr>
          <w:rFonts w:ascii="Calibri" w:eastAsia="Times New Roman" w:hAnsi="Calibri" w:cs="Times New Roman"/>
          <w:b/>
          <w:i/>
          <w:lang w:eastAsia="en-GB"/>
        </w:rPr>
        <w:t>or fi</w:t>
      </w:r>
      <w:r>
        <w:rPr>
          <w:rFonts w:ascii="Calibri" w:eastAsia="Times New Roman" w:hAnsi="Calibri" w:cs="Times New Roman"/>
          <w:b/>
          <w:i/>
          <w:lang w:eastAsia="en-GB"/>
        </w:rPr>
        <w:t>e</w:t>
      </w:r>
      <w:r w:rsidR="00700E34">
        <w:rPr>
          <w:rFonts w:ascii="Calibri" w:eastAsia="Times New Roman" w:hAnsi="Calibri" w:cs="Times New Roman"/>
          <w:b/>
          <w:i/>
          <w:lang w:eastAsia="en-GB"/>
        </w:rPr>
        <w:t>l</w:t>
      </w:r>
      <w:r w:rsidR="0029071B">
        <w:rPr>
          <w:rFonts w:ascii="Calibri" w:eastAsia="Times New Roman" w:hAnsi="Calibri" w:cs="Times New Roman"/>
          <w:b/>
          <w:i/>
          <w:lang w:eastAsia="en-GB"/>
        </w:rPr>
        <w:t xml:space="preserve">d of practice do you think will </w:t>
      </w:r>
      <w:bookmarkStart w:id="0" w:name="_GoBack"/>
      <w:bookmarkEnd w:id="0"/>
      <w:r>
        <w:rPr>
          <w:rFonts w:ascii="Calibri" w:eastAsia="Times New Roman" w:hAnsi="Calibri" w:cs="Times New Roman"/>
          <w:b/>
          <w:i/>
          <w:lang w:eastAsia="en-GB"/>
        </w:rPr>
        <w:t xml:space="preserve">diminish </w:t>
      </w:r>
      <w:r w:rsidR="00700E34">
        <w:rPr>
          <w:rFonts w:ascii="Calibri" w:eastAsia="Times New Roman" w:hAnsi="Calibri" w:cs="Times New Roman"/>
          <w:b/>
          <w:i/>
          <w:lang w:eastAsia="en-GB"/>
        </w:rPr>
        <w:t xml:space="preserve">in </w:t>
      </w:r>
      <w:r>
        <w:rPr>
          <w:rFonts w:ascii="Calibri" w:eastAsia="Times New Roman" w:hAnsi="Calibri" w:cs="Times New Roman"/>
          <w:b/>
          <w:i/>
          <w:lang w:eastAsia="en-GB"/>
        </w:rPr>
        <w:t>importance</w:t>
      </w:r>
      <w:r w:rsidR="00700E34">
        <w:rPr>
          <w:rFonts w:ascii="Calibri" w:eastAsia="Times New Roman" w:hAnsi="Calibri" w:cs="Times New Roman"/>
          <w:b/>
          <w:i/>
          <w:lang w:eastAsia="en-GB"/>
        </w:rPr>
        <w:t xml:space="preserve"> in 2016?</w:t>
      </w:r>
      <w:r w:rsidR="00EA23BF" w:rsidRPr="00393B78">
        <w:rPr>
          <w:rFonts w:ascii="Calibri" w:eastAsia="Times New Roman" w:hAnsi="Calibri" w:cs="Times New Roman"/>
          <w:b/>
          <w:i/>
          <w:lang w:eastAsia="en-GB"/>
        </w:rPr>
        <w:t xml:space="preserve"> </w:t>
      </w:r>
    </w:p>
    <w:tbl>
      <w:tblPr>
        <w:tblStyle w:val="TableGrid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816810" w:rsidRPr="00393B78" w14:paraId="25966B72" w14:textId="77777777" w:rsidTr="00FA1244">
        <w:tc>
          <w:tcPr>
            <w:tcW w:w="9276" w:type="dxa"/>
          </w:tcPr>
          <w:p w14:paraId="7506EBF1" w14:textId="77777777" w:rsidR="00816810" w:rsidRPr="00393B78" w:rsidRDefault="00816810" w:rsidP="00816810">
            <w:pPr>
              <w:spacing w:after="300" w:line="390" w:lineRule="atLeast"/>
              <w:outlineLvl w:val="2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</w:tr>
    </w:tbl>
    <w:p w14:paraId="3777120F" w14:textId="7C6AEE99" w:rsidR="00B031BB" w:rsidRPr="00393B78" w:rsidRDefault="00700E34" w:rsidP="00EA1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CF3" w:themeFill="accent1" w:themeFillTint="33"/>
        <w:spacing w:line="390" w:lineRule="atLeast"/>
        <w:jc w:val="both"/>
        <w:outlineLvl w:val="2"/>
        <w:rPr>
          <w:rFonts w:ascii="Calibri" w:eastAsia="Times New Roman" w:hAnsi="Calibri" w:cs="Times New Roman"/>
          <w:b/>
          <w:i/>
          <w:lang w:eastAsia="en-GB"/>
        </w:rPr>
      </w:pPr>
      <w:r>
        <w:rPr>
          <w:rFonts w:ascii="Calibri" w:eastAsia="Times New Roman" w:hAnsi="Calibri" w:cs="Times New Roman"/>
          <w:b/>
          <w:i/>
          <w:lang w:eastAsia="en-GB"/>
        </w:rPr>
        <w:t>Your wildcard for next year:</w:t>
      </w:r>
    </w:p>
    <w:tbl>
      <w:tblPr>
        <w:tblStyle w:val="TableGrid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76EB3" w14:paraId="2481284C" w14:textId="77777777" w:rsidTr="00FA1244">
        <w:tc>
          <w:tcPr>
            <w:tcW w:w="9276" w:type="dxa"/>
          </w:tcPr>
          <w:p w14:paraId="5F1ADC45" w14:textId="77777777" w:rsidR="00D76EB3" w:rsidRDefault="00D76EB3" w:rsidP="00201B2E">
            <w:pPr>
              <w:spacing w:after="300" w:line="39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8BF563F" w14:textId="77777777" w:rsidR="00C16C18" w:rsidRDefault="00B031BB" w:rsidP="006F668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n-GB"/>
        </w:rPr>
      </w:pPr>
      <w:r w:rsidRPr="00C16C18">
        <w:rPr>
          <w:rFonts w:ascii="Calibri" w:eastAsia="Times New Roman" w:hAnsi="Calibri" w:cs="Times New Roman"/>
          <w:lang w:eastAsia="en-GB"/>
        </w:rPr>
        <w:t>Thank you for completing</w:t>
      </w:r>
      <w:r w:rsidR="00132BDF" w:rsidRPr="00C16C18">
        <w:rPr>
          <w:rFonts w:ascii="Calibri" w:eastAsia="Times New Roman" w:hAnsi="Calibri" w:cs="Times New Roman"/>
          <w:lang w:eastAsia="en-GB"/>
        </w:rPr>
        <w:t xml:space="preserve"> this</w:t>
      </w:r>
      <w:r w:rsidR="005D2C18" w:rsidRPr="00C16C18">
        <w:rPr>
          <w:rFonts w:ascii="Calibri" w:eastAsia="Times New Roman" w:hAnsi="Calibri" w:cs="Times New Roman"/>
          <w:lang w:eastAsia="en-GB"/>
        </w:rPr>
        <w:t xml:space="preserve">. </w:t>
      </w:r>
    </w:p>
    <w:p w14:paraId="1319029E" w14:textId="4F5C89ED" w:rsidR="006F6688" w:rsidRPr="00C16C18" w:rsidRDefault="006F6688" w:rsidP="006F668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333333"/>
          <w:lang w:eastAsia="en-GB"/>
        </w:rPr>
      </w:pPr>
      <w:r w:rsidRPr="00C16C18">
        <w:rPr>
          <w:rFonts w:ascii="Calibri" w:eastAsia="Times New Roman" w:hAnsi="Calibri" w:cs="Times New Roman"/>
          <w:lang w:eastAsia="en-GB"/>
        </w:rPr>
        <w:t xml:space="preserve">Please </w:t>
      </w:r>
      <w:r w:rsidRPr="00C16C18">
        <w:rPr>
          <w:rFonts w:ascii="Calibri" w:eastAsia="Times New Roman" w:hAnsi="Calibri" w:cs="Times New Roman"/>
          <w:bCs/>
          <w:color w:val="333333"/>
          <w:lang w:eastAsia="en-GB"/>
        </w:rPr>
        <w:t>return your</w:t>
      </w:r>
      <w:r w:rsidRPr="00C16C18">
        <w:rPr>
          <w:rFonts w:ascii="Calibri" w:eastAsia="Times New Roman" w:hAnsi="Calibri" w:cs="Times New Roman"/>
          <w:bCs/>
          <w:color w:val="333333"/>
          <w:lang w:eastAsia="en-GB"/>
        </w:rPr>
        <w:t xml:space="preserve"> questionnaires to </w:t>
      </w:r>
      <w:hyperlink r:id="rId9" w:history="1">
        <w:r w:rsidRPr="00C16C18">
          <w:rPr>
            <w:rStyle w:val="Hyperlink"/>
            <w:rFonts w:ascii="Calibri" w:eastAsia="Times New Roman" w:hAnsi="Calibri" w:cs="Times New Roman"/>
            <w:bCs/>
            <w:lang w:eastAsia="en-GB"/>
          </w:rPr>
          <w:t>lori.stanciu@ariadne-network.eu</w:t>
        </w:r>
      </w:hyperlink>
      <w:r w:rsidRPr="00C16C18">
        <w:rPr>
          <w:rFonts w:ascii="Calibri" w:eastAsia="Times New Roman" w:hAnsi="Calibri" w:cs="Times New Roman"/>
          <w:bCs/>
          <w:color w:val="333333"/>
          <w:lang w:eastAsia="en-GB"/>
        </w:rPr>
        <w:t xml:space="preserve"> by </w:t>
      </w:r>
      <w:r w:rsidRPr="00C16C18">
        <w:rPr>
          <w:rFonts w:ascii="Calibri" w:eastAsia="Times New Roman" w:hAnsi="Calibri" w:cs="Times New Roman"/>
          <w:b/>
          <w:bCs/>
          <w:color w:val="333333"/>
          <w:lang w:eastAsia="en-GB"/>
        </w:rPr>
        <w:t>December 7</w:t>
      </w:r>
      <w:r w:rsidRPr="00C16C18">
        <w:rPr>
          <w:rFonts w:ascii="Calibri" w:eastAsia="Times New Roman" w:hAnsi="Calibri" w:cs="Times New Roman"/>
          <w:b/>
          <w:bCs/>
          <w:color w:val="333333"/>
          <w:vertAlign w:val="superscript"/>
          <w:lang w:eastAsia="en-GB"/>
        </w:rPr>
        <w:t>th</w:t>
      </w:r>
      <w:r w:rsidRPr="00C16C18">
        <w:rPr>
          <w:rFonts w:ascii="Calibri" w:eastAsia="Times New Roman" w:hAnsi="Calibri" w:cs="Times New Roman"/>
          <w:b/>
          <w:bCs/>
          <w:color w:val="333333"/>
          <w:lang w:eastAsia="en-GB"/>
        </w:rPr>
        <w:t xml:space="preserve"> 2015</w:t>
      </w:r>
      <w:r w:rsidRPr="00C16C18">
        <w:rPr>
          <w:rFonts w:ascii="Calibri" w:eastAsia="Times New Roman" w:hAnsi="Calibri" w:cs="Times New Roman"/>
          <w:bCs/>
          <w:color w:val="333333"/>
          <w:lang w:eastAsia="en-GB"/>
        </w:rPr>
        <w:t xml:space="preserve">.  </w:t>
      </w:r>
    </w:p>
    <w:p w14:paraId="0356AF62" w14:textId="124FA5D5" w:rsidR="00EC595D" w:rsidRPr="00393B78" w:rsidRDefault="00EC595D" w:rsidP="00EC595D">
      <w:pPr>
        <w:shd w:val="clear" w:color="auto" w:fill="FFFFFF"/>
        <w:spacing w:after="300" w:line="390" w:lineRule="atLeast"/>
        <w:jc w:val="both"/>
        <w:outlineLvl w:val="2"/>
        <w:rPr>
          <w:rFonts w:ascii="Calibri" w:eastAsia="Times New Roman" w:hAnsi="Calibri" w:cs="Times New Roman"/>
          <w:lang w:eastAsia="en-GB"/>
        </w:rPr>
      </w:pPr>
    </w:p>
    <w:sectPr w:rsidR="00EC595D" w:rsidRPr="00393B7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AFCA8" w14:textId="77777777" w:rsidR="00920A44" w:rsidRDefault="00920A44" w:rsidP="00BC2822">
      <w:pPr>
        <w:spacing w:after="0" w:line="240" w:lineRule="auto"/>
      </w:pPr>
      <w:r>
        <w:separator/>
      </w:r>
    </w:p>
  </w:endnote>
  <w:endnote w:type="continuationSeparator" w:id="0">
    <w:p w14:paraId="2E3E3021" w14:textId="77777777" w:rsidR="00920A44" w:rsidRDefault="00920A44" w:rsidP="00BC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9455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DB402C" w14:textId="5FE357C3" w:rsidR="00BC2822" w:rsidRDefault="00BC28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7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7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1039F" w14:textId="77777777" w:rsidR="00BC2822" w:rsidRDefault="00BC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6A06D" w14:textId="77777777" w:rsidR="00920A44" w:rsidRDefault="00920A44" w:rsidP="00BC2822">
      <w:pPr>
        <w:spacing w:after="0" w:line="240" w:lineRule="auto"/>
      </w:pPr>
      <w:r>
        <w:separator/>
      </w:r>
    </w:p>
  </w:footnote>
  <w:footnote w:type="continuationSeparator" w:id="0">
    <w:p w14:paraId="73A2A98D" w14:textId="77777777" w:rsidR="00920A44" w:rsidRDefault="00920A44" w:rsidP="00BC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680"/>
    <w:multiLevelType w:val="multilevel"/>
    <w:tmpl w:val="0CD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87F7D"/>
    <w:multiLevelType w:val="hybridMultilevel"/>
    <w:tmpl w:val="CF6AD5A8"/>
    <w:lvl w:ilvl="0" w:tplc="B6EADF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0A3"/>
    <w:multiLevelType w:val="hybridMultilevel"/>
    <w:tmpl w:val="23909FE4"/>
    <w:lvl w:ilvl="0" w:tplc="6B423ED6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49B1"/>
    <w:multiLevelType w:val="multilevel"/>
    <w:tmpl w:val="AF1E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86"/>
          </w:tabs>
          <w:ind w:left="786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78"/>
    <w:rsid w:val="000A1EF9"/>
    <w:rsid w:val="000E658C"/>
    <w:rsid w:val="00132BDF"/>
    <w:rsid w:val="001434BD"/>
    <w:rsid w:val="00161EF5"/>
    <w:rsid w:val="00182090"/>
    <w:rsid w:val="00185323"/>
    <w:rsid w:val="001B3C5F"/>
    <w:rsid w:val="00201B2E"/>
    <w:rsid w:val="00207FD5"/>
    <w:rsid w:val="002102B5"/>
    <w:rsid w:val="00257A1D"/>
    <w:rsid w:val="00277EF6"/>
    <w:rsid w:val="00286651"/>
    <w:rsid w:val="0029071B"/>
    <w:rsid w:val="002A538E"/>
    <w:rsid w:val="002A6903"/>
    <w:rsid w:val="002D0D4D"/>
    <w:rsid w:val="002D3BD0"/>
    <w:rsid w:val="0032296D"/>
    <w:rsid w:val="00393B78"/>
    <w:rsid w:val="003E01F6"/>
    <w:rsid w:val="004245CA"/>
    <w:rsid w:val="00425578"/>
    <w:rsid w:val="0044193E"/>
    <w:rsid w:val="00563285"/>
    <w:rsid w:val="005D2C18"/>
    <w:rsid w:val="0060034D"/>
    <w:rsid w:val="00652BED"/>
    <w:rsid w:val="006C7996"/>
    <w:rsid w:val="006F240F"/>
    <w:rsid w:val="006F6688"/>
    <w:rsid w:val="00700E34"/>
    <w:rsid w:val="00786534"/>
    <w:rsid w:val="007879D0"/>
    <w:rsid w:val="007E125E"/>
    <w:rsid w:val="007E2019"/>
    <w:rsid w:val="007F2229"/>
    <w:rsid w:val="007F62B1"/>
    <w:rsid w:val="00816810"/>
    <w:rsid w:val="008377B2"/>
    <w:rsid w:val="008440CE"/>
    <w:rsid w:val="00871D1B"/>
    <w:rsid w:val="00920A44"/>
    <w:rsid w:val="0095508C"/>
    <w:rsid w:val="009A506D"/>
    <w:rsid w:val="00A04513"/>
    <w:rsid w:val="00A0677E"/>
    <w:rsid w:val="00A12EBF"/>
    <w:rsid w:val="00A53ADC"/>
    <w:rsid w:val="00A5682B"/>
    <w:rsid w:val="00A7482B"/>
    <w:rsid w:val="00AD3364"/>
    <w:rsid w:val="00AD69D9"/>
    <w:rsid w:val="00AF3EBD"/>
    <w:rsid w:val="00B02357"/>
    <w:rsid w:val="00B031BB"/>
    <w:rsid w:val="00B71BB2"/>
    <w:rsid w:val="00B83FEC"/>
    <w:rsid w:val="00BA2DB0"/>
    <w:rsid w:val="00BC2822"/>
    <w:rsid w:val="00BF2044"/>
    <w:rsid w:val="00C01FB3"/>
    <w:rsid w:val="00C16C18"/>
    <w:rsid w:val="00C25F10"/>
    <w:rsid w:val="00C263F1"/>
    <w:rsid w:val="00C72BCC"/>
    <w:rsid w:val="00C769BB"/>
    <w:rsid w:val="00CB56E1"/>
    <w:rsid w:val="00CB5775"/>
    <w:rsid w:val="00CC2C44"/>
    <w:rsid w:val="00CE53A3"/>
    <w:rsid w:val="00D25133"/>
    <w:rsid w:val="00D27F45"/>
    <w:rsid w:val="00D510F0"/>
    <w:rsid w:val="00D637DE"/>
    <w:rsid w:val="00D715B8"/>
    <w:rsid w:val="00D76EB3"/>
    <w:rsid w:val="00DA5B90"/>
    <w:rsid w:val="00DD59CB"/>
    <w:rsid w:val="00DE56AF"/>
    <w:rsid w:val="00DF742F"/>
    <w:rsid w:val="00E22BC9"/>
    <w:rsid w:val="00EA1538"/>
    <w:rsid w:val="00EA23BF"/>
    <w:rsid w:val="00EB2BFA"/>
    <w:rsid w:val="00EC595D"/>
    <w:rsid w:val="00EE6EBD"/>
    <w:rsid w:val="00F31087"/>
    <w:rsid w:val="00F7627C"/>
    <w:rsid w:val="00FA1244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19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5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55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25578"/>
    <w:rPr>
      <w:b/>
      <w:bCs/>
    </w:rPr>
  </w:style>
  <w:style w:type="character" w:styleId="Emphasis">
    <w:name w:val="Emphasis"/>
    <w:basedOn w:val="DefaultParagraphFont"/>
    <w:uiPriority w:val="20"/>
    <w:qFormat/>
    <w:rsid w:val="004255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55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133"/>
    <w:pPr>
      <w:ind w:left="720"/>
      <w:contextualSpacing/>
    </w:pPr>
  </w:style>
  <w:style w:type="table" w:styleId="TableGrid">
    <w:name w:val="Table Grid"/>
    <w:basedOn w:val="TableNormal"/>
    <w:uiPriority w:val="59"/>
    <w:rsid w:val="00D2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D9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B71BB2"/>
    <w:rPr>
      <w:b/>
      <w:bCs/>
      <w:smallCaps/>
      <w:color w:val="002060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22"/>
  </w:style>
  <w:style w:type="paragraph" w:styleId="Footer">
    <w:name w:val="footer"/>
    <w:basedOn w:val="Normal"/>
    <w:link w:val="FooterChar"/>
    <w:uiPriority w:val="99"/>
    <w:unhideWhenUsed/>
    <w:rsid w:val="00BC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5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55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25578"/>
    <w:rPr>
      <w:b/>
      <w:bCs/>
    </w:rPr>
  </w:style>
  <w:style w:type="character" w:styleId="Emphasis">
    <w:name w:val="Emphasis"/>
    <w:basedOn w:val="DefaultParagraphFont"/>
    <w:uiPriority w:val="20"/>
    <w:qFormat/>
    <w:rsid w:val="004255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55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133"/>
    <w:pPr>
      <w:ind w:left="720"/>
      <w:contextualSpacing/>
    </w:pPr>
  </w:style>
  <w:style w:type="table" w:styleId="TableGrid">
    <w:name w:val="Table Grid"/>
    <w:basedOn w:val="TableNormal"/>
    <w:uiPriority w:val="59"/>
    <w:rsid w:val="00D2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D9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B71BB2"/>
    <w:rPr>
      <w:b/>
      <w:bCs/>
      <w:smallCaps/>
      <w:color w:val="002060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22"/>
  </w:style>
  <w:style w:type="paragraph" w:styleId="Footer">
    <w:name w:val="footer"/>
    <w:basedOn w:val="Normal"/>
    <w:link w:val="FooterChar"/>
    <w:uiPriority w:val="99"/>
    <w:unhideWhenUsed/>
    <w:rsid w:val="00BC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ri.stanciu@ariadne-network.eu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Custom 1">
      <a:dk1>
        <a:srgbClr val="003399"/>
      </a:dk1>
      <a:lt1>
        <a:sysClr val="window" lastClr="FFFFFF"/>
      </a:lt1>
      <a:dk2>
        <a:srgbClr val="002060"/>
      </a:dk2>
      <a:lt2>
        <a:srgbClr val="002060"/>
      </a:lt2>
      <a:accent1>
        <a:srgbClr val="4F55C7"/>
      </a:accent1>
      <a:accent2>
        <a:srgbClr val="002060"/>
      </a:accent2>
      <a:accent3>
        <a:srgbClr val="030D71"/>
      </a:accent3>
      <a:accent4>
        <a:srgbClr val="BFBFBF"/>
      </a:accent4>
      <a:accent5>
        <a:srgbClr val="A19574"/>
      </a:accent5>
      <a:accent6>
        <a:srgbClr val="4B979F"/>
      </a:accent6>
      <a:hlink>
        <a:srgbClr val="AD1F1F"/>
      </a:hlink>
      <a:folHlink>
        <a:srgbClr val="FFC42F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Emilie</cp:lastModifiedBy>
  <cp:revision>2</cp:revision>
  <cp:lastPrinted>2015-11-02T10:46:00Z</cp:lastPrinted>
  <dcterms:created xsi:type="dcterms:W3CDTF">2015-11-02T12:22:00Z</dcterms:created>
  <dcterms:modified xsi:type="dcterms:W3CDTF">2015-11-02T12:22:00Z</dcterms:modified>
</cp:coreProperties>
</file>